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ABC" w:rsidRPr="00142ABC" w:rsidRDefault="00142ABC" w:rsidP="00142ABC">
      <w:pPr>
        <w:jc w:val="center"/>
        <w:rPr>
          <w:b/>
          <w:bCs/>
        </w:rPr>
      </w:pPr>
      <w:r w:rsidRPr="00142ABC">
        <w:rPr>
          <w:b/>
          <w:bCs/>
        </w:rPr>
        <w:t>OŚWIADCZENIE WYKONAWCY</w:t>
      </w:r>
    </w:p>
    <w:p w:rsidR="00142ABC" w:rsidRPr="00142ABC" w:rsidRDefault="00142ABC" w:rsidP="00142ABC">
      <w:pPr>
        <w:jc w:val="center"/>
        <w:rPr>
          <w:b/>
          <w:bCs/>
        </w:rPr>
      </w:pPr>
      <w:r w:rsidRPr="00142ABC">
        <w:rPr>
          <w:b/>
          <w:bCs/>
        </w:rPr>
        <w:t>dotyczące przynależności do tej samej grupy kapitałowej</w:t>
      </w:r>
    </w:p>
    <w:p w:rsidR="00142ABC" w:rsidRPr="00142ABC" w:rsidRDefault="00142ABC" w:rsidP="00142ABC">
      <w:pPr>
        <w:jc w:val="center"/>
        <w:rPr>
          <w:b/>
          <w:bCs/>
        </w:rPr>
      </w:pPr>
      <w:r w:rsidRPr="00142ABC">
        <w:rPr>
          <w:b/>
          <w:bCs/>
        </w:rPr>
        <w:t>w rozumieniu ustawy z dnia 16 lutego 2007 r. o ochronie konkurencji i konsumentów</w:t>
      </w:r>
    </w:p>
    <w:p w:rsidR="00142ABC" w:rsidRPr="00142ABC" w:rsidRDefault="00142ABC" w:rsidP="00142ABC">
      <w:pPr>
        <w:jc w:val="center"/>
        <w:rPr>
          <w:b/>
          <w:bCs/>
        </w:rPr>
      </w:pPr>
      <w:r w:rsidRPr="00142ABC">
        <w:rPr>
          <w:b/>
          <w:bCs/>
        </w:rPr>
        <w:t>(Dz. U. z 2015 r. poz. 184, 1618 i 1634) 1)</w:t>
      </w:r>
    </w:p>
    <w:p w:rsidR="00142ABC" w:rsidRPr="00142ABC" w:rsidRDefault="00142ABC" w:rsidP="00142ABC">
      <w:pPr>
        <w:jc w:val="both"/>
      </w:pPr>
      <w:r w:rsidRPr="00142ABC">
        <w:t>Na podstawie art. 24 ust. 11 ustawy z dnia 29 stycznia 2004 r. Prawo zamówień publicznych (Dz.</w:t>
      </w:r>
    </w:p>
    <w:p w:rsidR="00142ABC" w:rsidRPr="00142ABC" w:rsidRDefault="00142ABC" w:rsidP="00142ABC">
      <w:pPr>
        <w:jc w:val="both"/>
      </w:pPr>
      <w:r w:rsidRPr="00142ABC">
        <w:t xml:space="preserve">U. z 2015 r. poz. 2164 z </w:t>
      </w:r>
      <w:proofErr w:type="spellStart"/>
      <w:r w:rsidRPr="00142ABC">
        <w:t>późn</w:t>
      </w:r>
      <w:proofErr w:type="spellEnd"/>
      <w:r w:rsidRPr="00142ABC">
        <w:t>. zm.) na potrzeby postępowania o udziel</w:t>
      </w:r>
      <w:r>
        <w:t>enie zamówienia publicznego</w:t>
      </w:r>
      <w:r w:rsidRPr="00142ABC">
        <w:rPr>
          <w:b/>
          <w:bCs/>
        </w:rPr>
        <w:t xml:space="preserve"> na dostawę realizowaną w formie leasingu operacyjnego na 10 sztuk fabrycznie nowych, identycznej marki i o identycznym wyposażeniu autobusów miejskich, niskopodłogowych, klasy maxi o długości od (11,8) do 12,2 m, przyjaznych środowisku w postępowaniu o zamówienie publiczne w trybie przetargu nieograniczonego sektorowego powyżej 418.000,00 euro dla Kaliskich Linii Autobusowych spółka z ograniczoną </w:t>
      </w:r>
    </w:p>
    <w:p w:rsidR="00142ABC" w:rsidRPr="00142ABC" w:rsidRDefault="00142ABC" w:rsidP="00142ABC">
      <w:pPr>
        <w:jc w:val="both"/>
        <w:rPr>
          <w:i/>
          <w:iCs/>
        </w:rPr>
      </w:pPr>
      <w:r>
        <w:t>prowadzonego przez Kaliskie Linie Autobusowe sp. z o.o.</w:t>
      </w:r>
      <w:r w:rsidRPr="00142ABC">
        <w:t xml:space="preserve"> (Zamawiającego) </w:t>
      </w:r>
      <w:r w:rsidRPr="00142ABC">
        <w:rPr>
          <w:i/>
          <w:iCs/>
        </w:rPr>
        <w:t>po</w:t>
      </w:r>
    </w:p>
    <w:p w:rsidR="00142ABC" w:rsidRPr="00142ABC" w:rsidRDefault="00142ABC" w:rsidP="00142ABC">
      <w:pPr>
        <w:jc w:val="both"/>
        <w:rPr>
          <w:i/>
          <w:iCs/>
        </w:rPr>
      </w:pPr>
      <w:r w:rsidRPr="00142ABC">
        <w:rPr>
          <w:i/>
          <w:iCs/>
        </w:rPr>
        <w:t>zapoznaniu się z firmami (nazwami) i adresami Wykonawców, którzy złożyli odrębne oferty</w:t>
      </w:r>
    </w:p>
    <w:p w:rsidR="00142ABC" w:rsidRPr="00142ABC" w:rsidRDefault="00142ABC" w:rsidP="00142ABC">
      <w:pPr>
        <w:jc w:val="both"/>
      </w:pPr>
      <w:r w:rsidRPr="00142ABC">
        <w:rPr>
          <w:i/>
          <w:iCs/>
        </w:rPr>
        <w:t xml:space="preserve">w postępowaniu </w:t>
      </w:r>
      <w:r w:rsidRPr="00142ABC">
        <w:t>oświadczam(y), że reprezentowany przeze mnie (nas) Wykonawca:</w:t>
      </w:r>
    </w:p>
    <w:p w:rsidR="00142ABC" w:rsidRDefault="00142ABC" w:rsidP="00142ABC">
      <w:pPr>
        <w:jc w:val="both"/>
        <w:rPr>
          <w:b/>
          <w:bCs/>
        </w:rPr>
      </w:pPr>
      <w:r w:rsidRPr="00142ABC">
        <w:t>tj</w:t>
      </w:r>
      <w:r w:rsidRPr="00142ABC">
        <w:rPr>
          <w:i/>
          <w:iCs/>
        </w:rPr>
        <w:t>.:</w:t>
      </w:r>
      <w:r w:rsidRPr="00142ABC">
        <w:rPr>
          <w:b/>
          <w:bCs/>
        </w:rPr>
        <w:t xml:space="preserve">………..…………………………...………………………………………………..………………………..……. </w:t>
      </w:r>
    </w:p>
    <w:p w:rsidR="00142ABC" w:rsidRPr="00142ABC" w:rsidRDefault="00142ABC" w:rsidP="00142ABC">
      <w:pPr>
        <w:jc w:val="both"/>
        <w:rPr>
          <w:b/>
          <w:bCs/>
        </w:rPr>
      </w:pPr>
    </w:p>
    <w:p w:rsidR="00142ABC" w:rsidRPr="00142ABC" w:rsidRDefault="00142ABC" w:rsidP="00142ABC">
      <w:pPr>
        <w:jc w:val="both"/>
        <w:rPr>
          <w:i/>
          <w:iCs/>
        </w:rPr>
      </w:pPr>
      <w:r w:rsidRPr="00142ABC">
        <w:rPr>
          <w:i/>
          <w:iCs/>
        </w:rPr>
        <w:t>(</w:t>
      </w:r>
      <w:r w:rsidRPr="00142ABC">
        <w:rPr>
          <w:b/>
          <w:bCs/>
          <w:i/>
          <w:iCs/>
        </w:rPr>
        <w:t>należy podać nazwę Wykonawcy np. w formie pieczęci</w:t>
      </w:r>
      <w:r w:rsidRPr="00142ABC">
        <w:rPr>
          <w:i/>
          <w:iCs/>
        </w:rPr>
        <w:t>)</w:t>
      </w:r>
    </w:p>
    <w:p w:rsidR="00142ABC" w:rsidRPr="00142ABC" w:rsidRDefault="00142ABC" w:rsidP="00142ABC">
      <w:pPr>
        <w:jc w:val="both"/>
      </w:pPr>
      <w:r w:rsidRPr="00142ABC">
        <w:t xml:space="preserve">a) </w:t>
      </w:r>
      <w:r w:rsidRPr="00142ABC">
        <w:rPr>
          <w:b/>
          <w:bCs/>
        </w:rPr>
        <w:t xml:space="preserve">nie należy do tej samej grupy kapitałowej </w:t>
      </w:r>
      <w:r w:rsidRPr="00142ABC">
        <w:t>z żadnym z Wykonawców, którzy złożyli odrębne</w:t>
      </w:r>
    </w:p>
    <w:p w:rsidR="00142ABC" w:rsidRPr="00142ABC" w:rsidRDefault="00142ABC" w:rsidP="00142ABC">
      <w:pPr>
        <w:jc w:val="both"/>
      </w:pPr>
      <w:r w:rsidRPr="00142ABC">
        <w:t xml:space="preserve">oferty w wyżej wymienionym postępowaniu </w:t>
      </w:r>
      <w:r w:rsidRPr="00142ABC">
        <w:rPr>
          <w:b/>
          <w:bCs/>
        </w:rPr>
        <w:t>*</w:t>
      </w:r>
      <w:r w:rsidRPr="00142ABC">
        <w:t>.</w:t>
      </w:r>
    </w:p>
    <w:p w:rsidR="00142ABC" w:rsidRPr="00142ABC" w:rsidRDefault="00142ABC" w:rsidP="00142ABC">
      <w:pPr>
        <w:jc w:val="both"/>
      </w:pPr>
      <w:r w:rsidRPr="00142ABC">
        <w:t xml:space="preserve">b) </w:t>
      </w:r>
      <w:r w:rsidRPr="00142ABC">
        <w:rPr>
          <w:b/>
          <w:bCs/>
        </w:rPr>
        <w:t xml:space="preserve">należy do tej samej grupy kapitałowej </w:t>
      </w:r>
      <w:r w:rsidRPr="00142ABC">
        <w:t>z następującymi Wykonawcami, którzy złożyli</w:t>
      </w:r>
    </w:p>
    <w:p w:rsidR="00142ABC" w:rsidRPr="00142ABC" w:rsidRDefault="00142ABC" w:rsidP="00142ABC">
      <w:pPr>
        <w:jc w:val="both"/>
      </w:pPr>
      <w:r w:rsidRPr="00142ABC">
        <w:t xml:space="preserve">odrębne oferty w wyżej wymienionym postępowaniu </w:t>
      </w:r>
      <w:r w:rsidRPr="00142ABC">
        <w:rPr>
          <w:b/>
          <w:bCs/>
        </w:rPr>
        <w:t>*</w:t>
      </w:r>
      <w:r w:rsidRPr="00142ABC">
        <w:t>.</w:t>
      </w:r>
    </w:p>
    <w:p w:rsidR="00142ABC" w:rsidRPr="00142ABC" w:rsidRDefault="00142ABC" w:rsidP="00142ABC">
      <w:pPr>
        <w:jc w:val="both"/>
      </w:pPr>
      <w:r w:rsidRPr="00142ABC">
        <w:t>1. ………………………………………………..</w:t>
      </w:r>
    </w:p>
    <w:p w:rsidR="00142ABC" w:rsidRPr="00142ABC" w:rsidRDefault="00142ABC" w:rsidP="00142ABC">
      <w:pPr>
        <w:jc w:val="both"/>
      </w:pPr>
      <w:r w:rsidRPr="00142ABC">
        <w:t>2. ………………………………………………..</w:t>
      </w:r>
    </w:p>
    <w:p w:rsidR="00142ABC" w:rsidRPr="00142ABC" w:rsidRDefault="00142ABC" w:rsidP="00142ABC">
      <w:pPr>
        <w:jc w:val="both"/>
        <w:rPr>
          <w:i/>
          <w:iCs/>
        </w:rPr>
      </w:pPr>
      <w:r w:rsidRPr="00142ABC">
        <w:rPr>
          <w:i/>
          <w:iCs/>
        </w:rPr>
        <w:t>Oświadczam, że wszystkie informacje podane powyżej są aktualne i zgodne z prawdą oraz zostały</w:t>
      </w:r>
    </w:p>
    <w:p w:rsidR="00142ABC" w:rsidRPr="00142ABC" w:rsidRDefault="00142ABC" w:rsidP="00142ABC">
      <w:pPr>
        <w:jc w:val="both"/>
        <w:rPr>
          <w:i/>
          <w:iCs/>
        </w:rPr>
      </w:pPr>
      <w:r w:rsidRPr="00142ABC">
        <w:rPr>
          <w:i/>
          <w:iCs/>
        </w:rPr>
        <w:t>przedstawione z pełną świadomością konsekwencji wprowadzenia Zamawiającego w błąd przy</w:t>
      </w:r>
    </w:p>
    <w:p w:rsidR="00142ABC" w:rsidRPr="00142ABC" w:rsidRDefault="00142ABC" w:rsidP="00142ABC">
      <w:pPr>
        <w:jc w:val="both"/>
        <w:rPr>
          <w:i/>
          <w:iCs/>
        </w:rPr>
      </w:pPr>
      <w:r w:rsidRPr="00142ABC">
        <w:rPr>
          <w:i/>
          <w:iCs/>
        </w:rPr>
        <w:t>przedstawianiu tych informacji.</w:t>
      </w:r>
    </w:p>
    <w:p w:rsidR="00142ABC" w:rsidRPr="00142ABC" w:rsidRDefault="00142ABC" w:rsidP="00142ABC">
      <w:pPr>
        <w:jc w:val="both"/>
      </w:pPr>
      <w:r w:rsidRPr="00142ABC">
        <w:t>……………</w:t>
      </w:r>
      <w:r w:rsidR="0028518F">
        <w:t>………..</w:t>
      </w:r>
      <w:bookmarkStart w:id="0" w:name="_GoBack"/>
      <w:bookmarkEnd w:id="0"/>
      <w:r w:rsidRPr="00142ABC">
        <w:t xml:space="preserve">……. </w:t>
      </w:r>
      <w:r w:rsidRPr="00142ABC">
        <w:rPr>
          <w:i/>
          <w:iCs/>
        </w:rPr>
        <w:t xml:space="preserve">(miejscowość), </w:t>
      </w:r>
      <w:r w:rsidRPr="00142ABC">
        <w:t>dnia ……</w:t>
      </w:r>
      <w:r w:rsidR="0028518F">
        <w:t>………..</w:t>
      </w:r>
      <w:r w:rsidRPr="00142ABC">
        <w:t>….. r.</w:t>
      </w:r>
    </w:p>
    <w:p w:rsidR="00142ABC" w:rsidRPr="00142ABC" w:rsidRDefault="00142ABC" w:rsidP="00142ABC">
      <w:pPr>
        <w:jc w:val="both"/>
      </w:pPr>
      <w:r w:rsidRPr="00142ABC">
        <w:t>…………………………………………</w:t>
      </w:r>
    </w:p>
    <w:p w:rsidR="00142ABC" w:rsidRPr="00142ABC" w:rsidRDefault="00142ABC" w:rsidP="00142ABC">
      <w:pPr>
        <w:jc w:val="both"/>
      </w:pPr>
      <w:r w:rsidRPr="00142ABC">
        <w:t>/podpis/y, pieczątki osoby/osób upoważnionych do</w:t>
      </w:r>
    </w:p>
    <w:p w:rsidR="00142ABC" w:rsidRPr="00142ABC" w:rsidRDefault="00142ABC" w:rsidP="00142ABC">
      <w:pPr>
        <w:jc w:val="both"/>
      </w:pPr>
      <w:r w:rsidRPr="00142ABC">
        <w:t>reprezentowania Wykonawcy/</w:t>
      </w:r>
    </w:p>
    <w:p w:rsidR="00142ABC" w:rsidRPr="00142ABC" w:rsidRDefault="00142ABC" w:rsidP="00142ABC">
      <w:pPr>
        <w:jc w:val="both"/>
        <w:rPr>
          <w:b/>
          <w:bCs/>
          <w:i/>
          <w:iCs/>
        </w:rPr>
      </w:pPr>
      <w:r w:rsidRPr="00142ABC">
        <w:t xml:space="preserve">* należy wybrać tylko jedną możliwość: </w:t>
      </w:r>
      <w:r w:rsidRPr="00142ABC">
        <w:rPr>
          <w:b/>
          <w:bCs/>
        </w:rPr>
        <w:t xml:space="preserve">a) albo b) - </w:t>
      </w:r>
      <w:r w:rsidRPr="00142ABC">
        <w:rPr>
          <w:b/>
          <w:bCs/>
          <w:i/>
          <w:iCs/>
        </w:rPr>
        <w:t xml:space="preserve">zaznaczając w tym celu (np. znakiem „X”) właściwy kwadrat </w:t>
      </w:r>
      <w:r w:rsidRPr="00142ABC">
        <w:rPr>
          <w:i/>
          <w:iCs/>
        </w:rPr>
        <w:t>lub</w:t>
      </w:r>
      <w:r>
        <w:rPr>
          <w:i/>
          <w:iCs/>
        </w:rPr>
        <w:t xml:space="preserve"> </w:t>
      </w:r>
      <w:r w:rsidRPr="00142ABC">
        <w:rPr>
          <w:b/>
          <w:bCs/>
          <w:i/>
          <w:iCs/>
        </w:rPr>
        <w:t>skreślając niepotrzebny punkt</w:t>
      </w:r>
    </w:p>
    <w:sectPr w:rsidR="00142ABC" w:rsidRPr="00142ABC" w:rsidSect="0028518F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ABC"/>
    <w:rsid w:val="00142ABC"/>
    <w:rsid w:val="0026710E"/>
    <w:rsid w:val="0028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83E55B"/>
  <w15:docId w15:val="{621F8671-0EFE-480F-9B56-D32AB9E4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280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Ulpianus</dc:creator>
  <cp:lastModifiedBy>Piotr Bewziuk</cp:lastModifiedBy>
  <cp:revision>3</cp:revision>
  <dcterms:created xsi:type="dcterms:W3CDTF">2016-12-01T20:28:00Z</dcterms:created>
  <dcterms:modified xsi:type="dcterms:W3CDTF">2016-12-05T13:22:00Z</dcterms:modified>
</cp:coreProperties>
</file>